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 del 20</w:t>
      </w:r>
      <w:r w:rsidR="00EE105C">
        <w:rPr>
          <w:sz w:val="24"/>
        </w:rPr>
        <w:t>20</w:t>
      </w:r>
    </w:p>
    <w:p w:rsidR="00EE105C" w:rsidRDefault="00EE105C">
      <w:pPr>
        <w:spacing w:before="68"/>
        <w:ind w:left="142"/>
        <w:jc w:val="both"/>
        <w:rPr>
          <w:sz w:val="24"/>
        </w:rPr>
      </w:pP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tulo1"/>
        <w:spacing w:before="217"/>
        <w:jc w:val="both"/>
      </w:pPr>
      <w:r>
        <w:t>Señores</w:t>
      </w:r>
    </w:p>
    <w:p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:rsidR="00685764" w:rsidRDefault="00685764">
      <w:pPr>
        <w:pStyle w:val="Textoindependiente"/>
        <w:spacing w:before="6"/>
        <w:rPr>
          <w:b/>
          <w:sz w:val="28"/>
        </w:rPr>
      </w:pPr>
    </w:p>
    <w:p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:rsidR="00685764" w:rsidRDefault="00685764">
      <w:pPr>
        <w:pStyle w:val="Textoindependiente"/>
        <w:spacing w:before="11"/>
        <w:rPr>
          <w:sz w:val="28"/>
        </w:rPr>
      </w:pPr>
    </w:p>
    <w:p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8DCFF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915F4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:rsidR="00685764" w:rsidRDefault="00685764">
      <w:pPr>
        <w:pStyle w:val="Textoindependiente"/>
        <w:spacing w:before="5"/>
        <w:rPr>
          <w:sz w:val="11"/>
        </w:rPr>
      </w:pPr>
    </w:p>
    <w:p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:rsidR="00685764" w:rsidRDefault="00EF096B">
      <w:pPr>
        <w:pStyle w:val="Textoindependiente"/>
        <w:spacing w:before="40"/>
        <w:ind w:left="142" w:right="7179"/>
      </w:pPr>
      <w:r>
        <w:t>RUC:</w:t>
      </w:r>
    </w:p>
    <w:p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:rsidR="00685764" w:rsidRDefault="00685764">
      <w:pPr>
        <w:pStyle w:val="Textoindependiente"/>
        <w:spacing w:before="10"/>
        <w:rPr>
          <w:sz w:val="21"/>
        </w:rPr>
      </w:pPr>
    </w:p>
    <w:p w:rsidR="00685764" w:rsidRDefault="00EF096B">
      <w:pPr>
        <w:spacing w:before="1"/>
        <w:ind w:left="142" w:right="422"/>
        <w:jc w:val="both"/>
      </w:pPr>
      <w:r>
        <w:rPr>
          <w:sz w:val="20"/>
        </w:rPr>
        <w:t>Importante: En caso de emitir recibos de honorarios, indicar en la carta de presentación, si se encuentra</w:t>
      </w:r>
      <w:r>
        <w:rPr>
          <w:spacing w:val="-7"/>
          <w:sz w:val="20"/>
        </w:rPr>
        <w:t xml:space="preserve"> </w:t>
      </w:r>
      <w:r>
        <w:rPr>
          <w:sz w:val="20"/>
        </w:rPr>
        <w:t>exonerado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impuesto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renta</w:t>
      </w:r>
      <w:r>
        <w:rPr>
          <w:spacing w:val="-5"/>
          <w:sz w:val="20"/>
        </w:rPr>
        <w:t xml:space="preserve"> </w:t>
      </w:r>
      <w:r>
        <w:rPr>
          <w:sz w:val="20"/>
        </w:rPr>
        <w:t>adjuntando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Exoneración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Impuesto</w:t>
      </w:r>
      <w:r>
        <w:rPr>
          <w:spacing w:val="-7"/>
          <w:sz w:val="20"/>
        </w:rPr>
        <w:t xml:space="preserve"> </w:t>
      </w:r>
      <w:r>
        <w:rPr>
          <w:sz w:val="20"/>
        </w:rPr>
        <w:t>a la Renta; caso contrario, indicar en la misma la autorización para el descuento de dicho</w:t>
      </w:r>
      <w:r>
        <w:rPr>
          <w:spacing w:val="-22"/>
          <w:sz w:val="20"/>
        </w:rPr>
        <w:t xml:space="preserve"> </w:t>
      </w:r>
      <w:r>
        <w:rPr>
          <w:sz w:val="20"/>
        </w:rPr>
        <w:t>impuesto</w:t>
      </w:r>
      <w:r>
        <w:t>.</w:t>
      </w:r>
    </w:p>
    <w:p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8"/>
        <w:rPr>
          <w:sz w:val="26"/>
        </w:rPr>
      </w:pPr>
    </w:p>
    <w:p w:rsidR="00685764" w:rsidRDefault="00EF096B">
      <w:pPr>
        <w:pStyle w:val="Ttulo1"/>
        <w:spacing w:before="93"/>
        <w:ind w:left="3118"/>
      </w:pPr>
      <w:r>
        <w:t>CARTA DE AUTORIZACIÓN</w:t>
      </w:r>
    </w:p>
    <w:p w:rsidR="00685764" w:rsidRDefault="00EF096B">
      <w:pPr>
        <w:pStyle w:val="Textoindependiente"/>
        <w:spacing w:before="182"/>
        <w:ind w:left="142"/>
      </w:pPr>
      <w:r>
        <w:t>Lima, del 20</w:t>
      </w:r>
      <w:r w:rsidR="00EE105C">
        <w:t>20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3"/>
        <w:rPr>
          <w:sz w:val="26"/>
        </w:rPr>
      </w:pPr>
    </w:p>
    <w:p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:rsidR="00685764" w:rsidRDefault="00EF096B">
      <w:pPr>
        <w:pStyle w:val="Ttulo1"/>
        <w:spacing w:before="182"/>
        <w:jc w:val="both"/>
      </w:pPr>
      <w:r>
        <w:t>MTC- PROVIAS DESCENTRALIZADO</w:t>
      </w:r>
    </w:p>
    <w:p w:rsidR="00685764" w:rsidRDefault="00685764">
      <w:pPr>
        <w:pStyle w:val="Textoindependiente"/>
        <w:rPr>
          <w:b/>
          <w:sz w:val="24"/>
        </w:rPr>
      </w:pPr>
    </w:p>
    <w:p w:rsidR="00685764" w:rsidRDefault="00685764">
      <w:pPr>
        <w:pStyle w:val="Textoindependiente"/>
        <w:spacing w:before="4"/>
        <w:rPr>
          <w:b/>
          <w:sz w:val="30"/>
        </w:rPr>
      </w:pPr>
    </w:p>
    <w:p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6"/>
        <w:rPr>
          <w:sz w:val="29"/>
        </w:rPr>
      </w:pPr>
    </w:p>
    <w:p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1"/>
        <w:rPr>
          <w:sz w:val="33"/>
        </w:rPr>
      </w:pPr>
    </w:p>
    <w:p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:rsidR="00685764" w:rsidRDefault="00685764">
      <w:pPr>
        <w:pStyle w:val="Textoindependiente"/>
        <w:spacing w:before="7"/>
        <w:rPr>
          <w:b/>
          <w:sz w:val="20"/>
        </w:rPr>
      </w:pPr>
    </w:p>
    <w:p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………………………..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:rsidR="00685764" w:rsidRDefault="00685764">
      <w:pPr>
        <w:pStyle w:val="Textoindependiente"/>
        <w:spacing w:before="9"/>
        <w:rPr>
          <w:sz w:val="35"/>
        </w:rPr>
      </w:pPr>
    </w:p>
    <w:p w:rsidR="00685764" w:rsidRDefault="00EF096B">
      <w:pPr>
        <w:pStyle w:val="Ttulo1"/>
        <w:spacing w:before="0"/>
      </w:pPr>
      <w:r>
        <w:t>DECLARO BAJO JURAMENTO: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extoindependiente"/>
        <w:ind w:left="142"/>
        <w:jc w:val="both"/>
      </w:pPr>
      <w:r>
        <w:t xml:space="preserve">Lima, </w:t>
      </w:r>
      <w:r w:rsidR="00F50090">
        <w:t xml:space="preserve">            </w:t>
      </w:r>
      <w:r>
        <w:t>del 20</w:t>
      </w:r>
      <w:r w:rsidR="00EE105C">
        <w:t>20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5"/>
        <w:rPr>
          <w:sz w:val="19"/>
        </w:rPr>
      </w:pPr>
    </w:p>
    <w:p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0C971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:rsidR="00685764" w:rsidRDefault="00685764">
      <w:pPr>
        <w:pStyle w:val="Textoindependiente"/>
        <w:spacing w:before="2"/>
        <w:rPr>
          <w:b/>
          <w:sz w:val="16"/>
        </w:rPr>
      </w:pPr>
    </w:p>
    <w:p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F50090">
        <w:t xml:space="preserve">      </w:t>
      </w:r>
      <w:r>
        <w:t xml:space="preserve"> del 20</w:t>
      </w:r>
      <w:r w:rsidR="00EE105C">
        <w:t>20</w:t>
      </w:r>
      <w:bookmarkStart w:id="0" w:name="_GoBack"/>
      <w:bookmarkEnd w:id="0"/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9C69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72E26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EF52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"/>
        <w:rPr>
          <w:rFonts w:ascii="Liberation Sans Narrow"/>
        </w:rPr>
      </w:pPr>
    </w:p>
    <w:p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C1479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109EE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3"/>
        <w:rPr>
          <w:b/>
          <w:sz w:val="15"/>
        </w:rPr>
      </w:pPr>
    </w:p>
    <w:p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:rsidR="00685764" w:rsidRDefault="00EF096B">
      <w:pPr>
        <w:pStyle w:val="Textoindependiente"/>
        <w:ind w:left="9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764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685764"/>
    <w:rsid w:val="00EE105C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EE4D9"/>
  <w15:docId w15:val="{468C9106-5402-4366-8DFB-9E2C07EB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SERVICIOS TERCEROS OTI 22</cp:lastModifiedBy>
  <cp:revision>4</cp:revision>
  <dcterms:created xsi:type="dcterms:W3CDTF">2019-10-03T21:39:00Z</dcterms:created>
  <dcterms:modified xsi:type="dcterms:W3CDTF">2020-01-02T14:36:00Z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